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F5B56" w14:textId="62F3DA67" w:rsidR="006014E4" w:rsidRDefault="00BF763A" w:rsidP="006014E4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="Garamond" w:hAnsi="Garamond"/>
          <w:b/>
          <w:noProof/>
          <w:color w:val="006666"/>
          <w:sz w:val="16"/>
        </w:rPr>
        <w:drawing>
          <wp:inline distT="0" distB="0" distL="0" distR="0" wp14:anchorId="400E9C60" wp14:editId="50F1A303">
            <wp:extent cx="1655261" cy="474133"/>
            <wp:effectExtent l="0" t="0" r="254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369" cy="483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9469B1" w14:textId="77777777" w:rsidR="007B2130" w:rsidRDefault="007B2130" w:rsidP="006014E4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</w:p>
    <w:p w14:paraId="5A4CD7E2" w14:textId="04AE6E22" w:rsidR="00A50B45" w:rsidRPr="000F18D7" w:rsidRDefault="006014E4" w:rsidP="006014E4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44"/>
          <w:szCs w:val="44"/>
        </w:rPr>
      </w:pPr>
      <w:r w:rsidRPr="000F18D7">
        <w:rPr>
          <w:rFonts w:asciiTheme="minorHAnsi" w:hAnsiTheme="minorHAnsi" w:cstheme="minorHAnsi"/>
          <w:b/>
          <w:bCs/>
          <w:sz w:val="44"/>
          <w:szCs w:val="44"/>
        </w:rPr>
        <w:t>DOMANDA DI I</w:t>
      </w:r>
      <w:r w:rsidR="007D5178">
        <w:rPr>
          <w:rFonts w:asciiTheme="minorHAnsi" w:hAnsiTheme="minorHAnsi" w:cstheme="minorHAnsi"/>
          <w:b/>
          <w:bCs/>
          <w:sz w:val="44"/>
          <w:szCs w:val="44"/>
        </w:rPr>
        <w:t>NNALZAMENTO CLASSE DI INTERPELLO</w:t>
      </w:r>
    </w:p>
    <w:p w14:paraId="1170F176" w14:textId="32C3C101" w:rsidR="007B2130" w:rsidRPr="008D5E48" w:rsidRDefault="007B2130" w:rsidP="006014E4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8D5E48">
        <w:rPr>
          <w:rFonts w:asciiTheme="minorHAnsi" w:hAnsiTheme="minorHAnsi" w:cstheme="minorHAnsi"/>
          <w:b/>
          <w:bCs/>
          <w:sz w:val="32"/>
          <w:szCs w:val="32"/>
        </w:rPr>
        <w:t>SISTEMA DI QUALIFICAZIONE</w:t>
      </w:r>
      <w:r w:rsidR="00E71F9D">
        <w:rPr>
          <w:rFonts w:asciiTheme="minorHAnsi" w:hAnsiTheme="minorHAnsi" w:cstheme="minorHAnsi"/>
          <w:b/>
          <w:bCs/>
          <w:sz w:val="32"/>
          <w:szCs w:val="32"/>
        </w:rPr>
        <w:t xml:space="preserve"> DI FERSERVIZI S.P.A.</w:t>
      </w:r>
    </w:p>
    <w:p w14:paraId="74083483" w14:textId="28C7FBA3" w:rsidR="00CA0FF5" w:rsidRPr="00CA0FF5" w:rsidRDefault="00CA0FF5" w:rsidP="00025088">
      <w:pPr>
        <w:spacing w:line="276" w:lineRule="auto"/>
        <w:ind w:left="284" w:hanging="284"/>
        <w:jc w:val="both"/>
        <w:rPr>
          <w:rFonts w:ascii="Garamond" w:hAnsi="Garamond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4"/>
        <w:gridCol w:w="425"/>
        <w:gridCol w:w="1039"/>
        <w:gridCol w:w="378"/>
        <w:gridCol w:w="285"/>
        <w:gridCol w:w="708"/>
        <w:gridCol w:w="95"/>
        <w:gridCol w:w="714"/>
        <w:gridCol w:w="2520"/>
        <w:gridCol w:w="6"/>
        <w:gridCol w:w="561"/>
        <w:gridCol w:w="6"/>
        <w:gridCol w:w="733"/>
        <w:gridCol w:w="1176"/>
      </w:tblGrid>
      <w:tr w:rsidR="00C174D9" w:rsidRPr="002562BC" w14:paraId="7333419F" w14:textId="77777777" w:rsidTr="0084596A">
        <w:trPr>
          <w:trHeight w:val="730"/>
        </w:trPr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0BB2" w14:textId="77777777" w:rsidR="00C174D9" w:rsidRPr="002562BC" w:rsidRDefault="00C174D9" w:rsidP="00807914">
            <w:pPr>
              <w:autoSpaceDE w:val="0"/>
              <w:autoSpaceDN w:val="0"/>
              <w:adjustRightInd w:val="0"/>
              <w:spacing w:before="120" w:after="6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Il/la sottoscritto/a </w:t>
            </w:r>
          </w:p>
        </w:tc>
        <w:tc>
          <w:tcPr>
            <w:tcW w:w="7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7FA8" w14:textId="77777777" w:rsidR="00C174D9" w:rsidRPr="002562BC" w:rsidRDefault="00C174D9" w:rsidP="00807914">
            <w:pPr>
              <w:autoSpaceDE w:val="0"/>
              <w:autoSpaceDN w:val="0"/>
              <w:adjustRightInd w:val="0"/>
              <w:spacing w:before="120" w:after="6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</w:tr>
      <w:tr w:rsidR="00C174D9" w:rsidRPr="002562BC" w14:paraId="785DD13A" w14:textId="77777777" w:rsidTr="0084596A">
        <w:tc>
          <w:tcPr>
            <w:tcW w:w="1418" w:type="dxa"/>
            <w:gridSpan w:val="3"/>
            <w:vAlign w:val="center"/>
          </w:tcPr>
          <w:p w14:paraId="106958B1" w14:textId="77777777" w:rsidR="00C174D9" w:rsidRPr="002562BC" w:rsidRDefault="00C174D9" w:rsidP="00807914">
            <w:pPr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Nato/a a</w:t>
            </w:r>
          </w:p>
        </w:tc>
        <w:tc>
          <w:tcPr>
            <w:tcW w:w="2410" w:type="dxa"/>
            <w:gridSpan w:val="4"/>
            <w:vAlign w:val="center"/>
          </w:tcPr>
          <w:p w14:paraId="347C2F61" w14:textId="77777777" w:rsidR="00C174D9" w:rsidRPr="002562BC" w:rsidRDefault="00C174D9" w:rsidP="00807914">
            <w:pPr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809" w:type="dxa"/>
            <w:gridSpan w:val="2"/>
            <w:vAlign w:val="center"/>
          </w:tcPr>
          <w:p w14:paraId="1B32751B" w14:textId="2EE67F9C" w:rsidR="00C174D9" w:rsidRPr="002562BC" w:rsidRDefault="008D5E48" w:rsidP="00807914">
            <w:pPr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il</w:t>
            </w:r>
            <w:r w:rsidR="00C174D9"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79C3509E" w14:textId="5D0E85F1" w:rsidR="00C174D9" w:rsidRPr="002562BC" w:rsidRDefault="008D5E48" w:rsidP="00807914">
            <w:pPr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/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/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14:paraId="54F8A5FF" w14:textId="5D37389D" w:rsidR="00C174D9" w:rsidRPr="002562BC" w:rsidRDefault="008D5E48" w:rsidP="00807914">
            <w:pPr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CF</w:t>
            </w:r>
          </w:p>
        </w:tc>
        <w:tc>
          <w:tcPr>
            <w:tcW w:w="1915" w:type="dxa"/>
            <w:gridSpan w:val="3"/>
            <w:vAlign w:val="center"/>
          </w:tcPr>
          <w:p w14:paraId="6205175A" w14:textId="05FBC5BA" w:rsidR="00C174D9" w:rsidRPr="002562BC" w:rsidRDefault="008D5E48" w:rsidP="00807914">
            <w:pPr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                          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</w:t>
            </w:r>
          </w:p>
        </w:tc>
      </w:tr>
      <w:tr w:rsidR="00C174D9" w:rsidRPr="002562BC" w14:paraId="5C070E44" w14:textId="77777777" w:rsidTr="0084596A">
        <w:trPr>
          <w:trHeight w:val="436"/>
        </w:trPr>
        <w:tc>
          <w:tcPr>
            <w:tcW w:w="9639" w:type="dxa"/>
            <w:gridSpan w:val="15"/>
            <w:vAlign w:val="center"/>
          </w:tcPr>
          <w:p w14:paraId="42308FBD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In qualità di (</w:t>
            </w:r>
            <w:r w:rsidRPr="002562BC">
              <w:rPr>
                <w:rFonts w:asciiTheme="minorHAnsi" w:hAnsiTheme="minorHAnsi" w:cstheme="minorHAnsi"/>
                <w:b/>
                <w:i/>
                <w:iCs/>
                <w:sz w:val="26"/>
                <w:szCs w:val="26"/>
              </w:rPr>
              <w:t>selezionare, in alternativa, la casella corrispondente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):</w:t>
            </w:r>
          </w:p>
        </w:tc>
      </w:tr>
      <w:tr w:rsidR="00C174D9" w:rsidRPr="002562BC" w14:paraId="32DCCA77" w14:textId="77777777" w:rsidTr="0084596A">
        <w:trPr>
          <w:trHeight w:val="502"/>
        </w:trPr>
        <w:tc>
          <w:tcPr>
            <w:tcW w:w="709" w:type="dxa"/>
            <w:vAlign w:val="center"/>
          </w:tcPr>
          <w:p w14:paraId="15BB20EB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000000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8930" w:type="dxa"/>
            <w:gridSpan w:val="14"/>
            <w:vAlign w:val="center"/>
          </w:tcPr>
          <w:p w14:paraId="46EAA585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FORMDROPDOWN </w:instrText>
            </w:r>
            <w:r w:rsidR="00000000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000000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 e Legale rappresentante </w:t>
            </w:r>
          </w:p>
        </w:tc>
      </w:tr>
      <w:tr w:rsidR="00C174D9" w:rsidRPr="002562BC" w14:paraId="28360206" w14:textId="77777777" w:rsidTr="0084596A">
        <w:trPr>
          <w:trHeight w:val="327"/>
        </w:trPr>
        <w:tc>
          <w:tcPr>
            <w:tcW w:w="9639" w:type="dxa"/>
            <w:gridSpan w:val="15"/>
            <w:vAlign w:val="center"/>
          </w:tcPr>
          <w:p w14:paraId="5B500754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Ovvero</w:t>
            </w:r>
          </w:p>
        </w:tc>
      </w:tr>
      <w:tr w:rsidR="00C174D9" w:rsidRPr="002562BC" w14:paraId="1B5300D5" w14:textId="77777777" w:rsidTr="0084596A">
        <w:trPr>
          <w:trHeight w:val="502"/>
        </w:trPr>
        <w:tc>
          <w:tcPr>
            <w:tcW w:w="709" w:type="dxa"/>
            <w:vAlign w:val="center"/>
          </w:tcPr>
          <w:p w14:paraId="3AF87839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="00000000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2126" w:type="dxa"/>
            <w:gridSpan w:val="4"/>
            <w:vAlign w:val="center"/>
          </w:tcPr>
          <w:p w14:paraId="6928E697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Procuratore </w:t>
            </w:r>
          </w:p>
        </w:tc>
        <w:tc>
          <w:tcPr>
            <w:tcW w:w="6804" w:type="dxa"/>
            <w:gridSpan w:val="10"/>
            <w:vAlign w:val="center"/>
          </w:tcPr>
          <w:p w14:paraId="61231E6C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  <w:t>Indicare gli estremi della relativa procura e allegarne copia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</w:tr>
      <w:tr w:rsidR="00C174D9" w:rsidRPr="002562BC" w14:paraId="27E1FF07" w14:textId="77777777" w:rsidTr="0084596A">
        <w:trPr>
          <w:trHeight w:val="502"/>
        </w:trPr>
        <w:tc>
          <w:tcPr>
            <w:tcW w:w="2835" w:type="dxa"/>
            <w:gridSpan w:val="5"/>
            <w:vAlign w:val="center"/>
          </w:tcPr>
          <w:p w14:paraId="5A53BEEC" w14:textId="49ADDFD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dell’</w:t>
            </w:r>
            <w:r w:rsidR="00061ABE"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Impresa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:</w:t>
            </w:r>
          </w:p>
        </w:tc>
        <w:tc>
          <w:tcPr>
            <w:tcW w:w="6804" w:type="dxa"/>
            <w:gridSpan w:val="10"/>
            <w:vAlign w:val="center"/>
          </w:tcPr>
          <w:p w14:paraId="59D051E1" w14:textId="77777777" w:rsidR="00C174D9" w:rsidRPr="002562BC" w:rsidRDefault="00C174D9" w:rsidP="00807914">
            <w:pPr>
              <w:spacing w:before="120" w:after="120"/>
              <w:ind w:right="11"/>
              <w:jc w:val="both"/>
              <w:outlineLvl w:val="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Indicare Ragione sociale per esteso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</w:tr>
      <w:tr w:rsidR="00C174D9" w:rsidRPr="002562BC" w14:paraId="694B2E6B" w14:textId="77777777" w:rsidTr="0084596A">
        <w:tc>
          <w:tcPr>
            <w:tcW w:w="9639" w:type="dxa"/>
            <w:gridSpan w:val="15"/>
            <w:vAlign w:val="center"/>
          </w:tcPr>
          <w:p w14:paraId="240184AA" w14:textId="77777777" w:rsidR="00C174D9" w:rsidRPr="002562BC" w:rsidRDefault="00C174D9" w:rsidP="0080791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con sede legale in: 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</w:tr>
      <w:tr w:rsidR="00C174D9" w:rsidRPr="002562BC" w14:paraId="1D67C916" w14:textId="77777777" w:rsidTr="0084596A">
        <w:tc>
          <w:tcPr>
            <w:tcW w:w="993" w:type="dxa"/>
            <w:gridSpan w:val="2"/>
            <w:vAlign w:val="center"/>
          </w:tcPr>
          <w:p w14:paraId="0440B5B6" w14:textId="77777777" w:rsidR="00C174D9" w:rsidRPr="002562BC" w:rsidRDefault="00C174D9" w:rsidP="0080791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/>
              <w:ind w:left="1259" w:right="11" w:hanging="1259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Via</w:t>
            </w:r>
          </w:p>
        </w:tc>
        <w:tc>
          <w:tcPr>
            <w:tcW w:w="6170" w:type="dxa"/>
            <w:gridSpan w:val="9"/>
            <w:vAlign w:val="center"/>
          </w:tcPr>
          <w:p w14:paraId="4187BDBD" w14:textId="77777777" w:rsidR="00C174D9" w:rsidRPr="002562BC" w:rsidRDefault="00C174D9" w:rsidP="0080791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14:paraId="0F86E576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left="1259" w:right="11" w:hanging="1259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n.</w:t>
            </w:r>
          </w:p>
        </w:tc>
        <w:tc>
          <w:tcPr>
            <w:tcW w:w="1909" w:type="dxa"/>
            <w:gridSpan w:val="2"/>
            <w:vAlign w:val="center"/>
          </w:tcPr>
          <w:p w14:paraId="451DA5A0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</w:tr>
      <w:tr w:rsidR="00C174D9" w:rsidRPr="002562BC" w14:paraId="135233B2" w14:textId="77777777" w:rsidTr="0084596A">
        <w:tc>
          <w:tcPr>
            <w:tcW w:w="993" w:type="dxa"/>
            <w:gridSpan w:val="2"/>
            <w:vAlign w:val="center"/>
          </w:tcPr>
          <w:p w14:paraId="319A224A" w14:textId="77777777" w:rsidR="00C174D9" w:rsidRPr="002562BC" w:rsidRDefault="00C174D9" w:rsidP="0080791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/>
              <w:ind w:left="1259" w:right="11" w:hanging="1259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C.A.P.</w:t>
            </w:r>
          </w:p>
        </w:tc>
        <w:tc>
          <w:tcPr>
            <w:tcW w:w="2127" w:type="dxa"/>
            <w:gridSpan w:val="4"/>
            <w:vAlign w:val="center"/>
          </w:tcPr>
          <w:p w14:paraId="01224DCC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left="1259" w:right="11" w:hanging="1259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803" w:type="dxa"/>
            <w:gridSpan w:val="2"/>
            <w:vAlign w:val="center"/>
          </w:tcPr>
          <w:p w14:paraId="1C0F4794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Città</w:t>
            </w:r>
          </w:p>
        </w:tc>
        <w:tc>
          <w:tcPr>
            <w:tcW w:w="3240" w:type="dxa"/>
            <w:gridSpan w:val="3"/>
            <w:vAlign w:val="center"/>
          </w:tcPr>
          <w:p w14:paraId="1139C2A6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</w:p>
        </w:tc>
        <w:tc>
          <w:tcPr>
            <w:tcW w:w="1300" w:type="dxa"/>
            <w:gridSpan w:val="3"/>
            <w:vAlign w:val="center"/>
          </w:tcPr>
          <w:p w14:paraId="6FED1D07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Prov.</w:t>
            </w:r>
          </w:p>
        </w:tc>
        <w:tc>
          <w:tcPr>
            <w:tcW w:w="1176" w:type="dxa"/>
            <w:vAlign w:val="center"/>
          </w:tcPr>
          <w:p w14:paraId="767F7902" w14:textId="77777777" w:rsidR="00C174D9" w:rsidRPr="002562BC" w:rsidRDefault="00C174D9" w:rsidP="00807914">
            <w:pPr>
              <w:tabs>
                <w:tab w:val="left" w:pos="1260"/>
                <w:tab w:val="left" w:pos="1440"/>
              </w:tabs>
              <w:spacing w:before="120" w:after="120"/>
              <w:ind w:right="11"/>
              <w:jc w:val="both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(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instrText xml:space="preserve"> FORMTEXT </w:instrTex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separate"/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noProof/>
                <w:sz w:val="26"/>
                <w:szCs w:val="26"/>
              </w:rPr>
              <w:t> </w:t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fldChar w:fldCharType="end"/>
            </w:r>
            <w:r w:rsidRPr="002562BC">
              <w:rPr>
                <w:rFonts w:asciiTheme="minorHAnsi" w:hAnsiTheme="minorHAnsi" w:cstheme="minorHAnsi"/>
                <w:b/>
                <w:sz w:val="26"/>
                <w:szCs w:val="26"/>
              </w:rPr>
              <w:t>)</w:t>
            </w:r>
          </w:p>
        </w:tc>
      </w:tr>
    </w:tbl>
    <w:p w14:paraId="51B83698" w14:textId="77777777" w:rsidR="00F171E5" w:rsidRDefault="00F171E5" w:rsidP="00025088">
      <w:pPr>
        <w:spacing w:line="276" w:lineRule="auto"/>
        <w:ind w:left="284" w:hanging="284"/>
        <w:jc w:val="both"/>
        <w:rPr>
          <w:rFonts w:ascii="Garamond" w:hAnsi="Garamond"/>
          <w:b/>
          <w:color w:val="FF0000"/>
          <w:sz w:val="24"/>
          <w:szCs w:val="24"/>
        </w:rPr>
      </w:pPr>
    </w:p>
    <w:p w14:paraId="0B9A0D51" w14:textId="77777777" w:rsidR="002F459F" w:rsidRDefault="002F459F" w:rsidP="00025088">
      <w:pPr>
        <w:spacing w:line="276" w:lineRule="auto"/>
        <w:ind w:left="284" w:hanging="284"/>
        <w:jc w:val="both"/>
        <w:rPr>
          <w:rFonts w:ascii="Garamond" w:hAnsi="Garamond"/>
          <w:b/>
          <w:color w:val="FF0000"/>
          <w:sz w:val="24"/>
          <w:szCs w:val="24"/>
        </w:rPr>
      </w:pPr>
    </w:p>
    <w:p w14:paraId="3038438E" w14:textId="75D4E2B1" w:rsidR="002F459F" w:rsidRDefault="007D5178" w:rsidP="002F459F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RICHIEDE</w:t>
      </w:r>
    </w:p>
    <w:p w14:paraId="35F08C29" w14:textId="4065E277" w:rsidR="002F459F" w:rsidRPr="002562BC" w:rsidRDefault="007D5178" w:rsidP="006A6D57">
      <w:pPr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>di avviare l’iter finalizzato all’innalzamento della Classe di interpello assegnata in fase di qualifica presso il</w:t>
      </w:r>
      <w:r w:rsidR="002F459F" w:rsidRPr="002562BC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0C541D" w:rsidRPr="002562BC">
        <w:rPr>
          <w:rFonts w:asciiTheme="minorHAnsi" w:hAnsiTheme="minorHAnsi" w:cstheme="minorHAnsi"/>
          <w:b/>
          <w:bCs/>
          <w:sz w:val="26"/>
          <w:szCs w:val="26"/>
        </w:rPr>
        <w:t>Sistema di Qualificazione</w:t>
      </w:r>
      <w:r w:rsidR="002E59F7" w:rsidRPr="002562BC">
        <w:rPr>
          <w:rFonts w:asciiTheme="minorHAnsi" w:hAnsiTheme="minorHAnsi" w:cstheme="minorHAnsi"/>
          <w:b/>
          <w:bCs/>
          <w:sz w:val="26"/>
          <w:szCs w:val="26"/>
        </w:rPr>
        <w:t xml:space="preserve"> di </w:t>
      </w:r>
      <w:proofErr w:type="spellStart"/>
      <w:r w:rsidR="002E59F7" w:rsidRPr="002562BC">
        <w:rPr>
          <w:rFonts w:asciiTheme="minorHAnsi" w:hAnsiTheme="minorHAnsi" w:cstheme="minorHAnsi"/>
          <w:b/>
          <w:bCs/>
          <w:sz w:val="26"/>
          <w:szCs w:val="26"/>
        </w:rPr>
        <w:t>Ferservizi</w:t>
      </w:r>
      <w:proofErr w:type="spellEnd"/>
      <w:r w:rsidR="002E59F7" w:rsidRPr="002562BC">
        <w:rPr>
          <w:rFonts w:asciiTheme="minorHAnsi" w:hAnsiTheme="minorHAnsi" w:cstheme="minorHAnsi"/>
          <w:b/>
          <w:bCs/>
          <w:sz w:val="26"/>
          <w:szCs w:val="26"/>
        </w:rPr>
        <w:t xml:space="preserve"> S.p.A.</w:t>
      </w:r>
      <w:r w:rsidR="00AC3B06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</w:p>
    <w:p w14:paraId="049BAABA" w14:textId="77777777" w:rsidR="002E59F7" w:rsidRDefault="002E59F7" w:rsidP="002F459F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32"/>
          <w:szCs w:val="32"/>
        </w:rPr>
      </w:pPr>
    </w:p>
    <w:p w14:paraId="5DCEB0BF" w14:textId="77777777" w:rsidR="002E59F7" w:rsidRDefault="002E59F7" w:rsidP="002F459F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32"/>
          <w:szCs w:val="32"/>
        </w:rPr>
      </w:pPr>
    </w:p>
    <w:p w14:paraId="3462590E" w14:textId="53EA31B2" w:rsidR="002E59F7" w:rsidRPr="00133827" w:rsidRDefault="002E59F7" w:rsidP="002F459F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6"/>
          <w:szCs w:val="26"/>
        </w:rPr>
      </w:pPr>
      <w:r w:rsidRPr="00133827">
        <w:rPr>
          <w:rFonts w:asciiTheme="minorHAnsi" w:hAnsiTheme="minorHAnsi" w:cstheme="minorHAnsi"/>
          <w:sz w:val="26"/>
          <w:szCs w:val="26"/>
        </w:rPr>
        <w:t xml:space="preserve">Luogo e data </w:t>
      </w:r>
      <w:r w:rsidRPr="00133827">
        <w:rPr>
          <w:rFonts w:asciiTheme="minorHAnsi" w:hAnsiTheme="minorHAnsi" w:cstheme="minorHAnsi"/>
          <w:sz w:val="26"/>
          <w:szCs w:val="26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133827">
        <w:rPr>
          <w:rFonts w:asciiTheme="minorHAnsi" w:hAnsiTheme="minorHAnsi" w:cstheme="minorHAnsi"/>
          <w:sz w:val="26"/>
          <w:szCs w:val="26"/>
        </w:rPr>
        <w:instrText xml:space="preserve"> FORMTEXT </w:instrText>
      </w:r>
      <w:r w:rsidRPr="00133827">
        <w:rPr>
          <w:rFonts w:asciiTheme="minorHAnsi" w:hAnsiTheme="minorHAnsi" w:cstheme="minorHAnsi"/>
          <w:sz w:val="26"/>
          <w:szCs w:val="26"/>
        </w:rPr>
      </w:r>
      <w:r w:rsidRPr="00133827">
        <w:rPr>
          <w:rFonts w:asciiTheme="minorHAnsi" w:hAnsiTheme="minorHAnsi" w:cstheme="minorHAnsi"/>
          <w:sz w:val="26"/>
          <w:szCs w:val="26"/>
        </w:rPr>
        <w:fldChar w:fldCharType="separate"/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sz w:val="26"/>
          <w:szCs w:val="26"/>
        </w:rPr>
        <w:fldChar w:fldCharType="end"/>
      </w:r>
      <w:r w:rsidRPr="00133827">
        <w:rPr>
          <w:rFonts w:asciiTheme="minorHAnsi" w:hAnsiTheme="minorHAnsi" w:cstheme="minorHAnsi"/>
          <w:sz w:val="26"/>
          <w:szCs w:val="26"/>
        </w:rPr>
        <w:t xml:space="preserve"> il </w:t>
      </w:r>
      <w:r w:rsidRPr="00133827">
        <w:rPr>
          <w:rFonts w:asciiTheme="minorHAnsi" w:hAnsiTheme="minorHAnsi" w:cstheme="minorHAnsi"/>
          <w:sz w:val="26"/>
          <w:szCs w:val="26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133827">
        <w:rPr>
          <w:rFonts w:asciiTheme="minorHAnsi" w:hAnsiTheme="minorHAnsi" w:cstheme="minorHAnsi"/>
          <w:sz w:val="26"/>
          <w:szCs w:val="26"/>
        </w:rPr>
        <w:instrText xml:space="preserve"> FORMTEXT </w:instrText>
      </w:r>
      <w:r w:rsidRPr="00133827">
        <w:rPr>
          <w:rFonts w:asciiTheme="minorHAnsi" w:hAnsiTheme="minorHAnsi" w:cstheme="minorHAnsi"/>
          <w:sz w:val="26"/>
          <w:szCs w:val="26"/>
        </w:rPr>
      </w:r>
      <w:r w:rsidRPr="00133827">
        <w:rPr>
          <w:rFonts w:asciiTheme="minorHAnsi" w:hAnsiTheme="minorHAnsi" w:cstheme="minorHAnsi"/>
          <w:sz w:val="26"/>
          <w:szCs w:val="26"/>
        </w:rPr>
        <w:fldChar w:fldCharType="separate"/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Pr="00133827">
        <w:rPr>
          <w:rFonts w:asciiTheme="minorHAnsi" w:hAnsiTheme="minorHAnsi" w:cstheme="minorHAnsi"/>
          <w:sz w:val="26"/>
          <w:szCs w:val="26"/>
        </w:rPr>
        <w:fldChar w:fldCharType="end"/>
      </w:r>
      <w:r w:rsidR="00C9781F" w:rsidRPr="00133827">
        <w:rPr>
          <w:rFonts w:asciiTheme="minorHAnsi" w:hAnsiTheme="minorHAnsi" w:cstheme="minorHAnsi"/>
          <w:sz w:val="26"/>
          <w:szCs w:val="26"/>
        </w:rPr>
        <w:t>/</w:t>
      </w:r>
      <w:r w:rsidR="00C9781F" w:rsidRPr="00133827">
        <w:rPr>
          <w:rFonts w:asciiTheme="minorHAnsi" w:hAnsiTheme="minorHAnsi" w:cstheme="minorHAnsi"/>
          <w:sz w:val="26"/>
          <w:szCs w:val="26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C9781F" w:rsidRPr="00133827">
        <w:rPr>
          <w:rFonts w:asciiTheme="minorHAnsi" w:hAnsiTheme="minorHAnsi" w:cstheme="minorHAnsi"/>
          <w:sz w:val="26"/>
          <w:szCs w:val="26"/>
        </w:rPr>
        <w:instrText xml:space="preserve"> FORMTEXT </w:instrText>
      </w:r>
      <w:r w:rsidR="00C9781F" w:rsidRPr="00133827">
        <w:rPr>
          <w:rFonts w:asciiTheme="minorHAnsi" w:hAnsiTheme="minorHAnsi" w:cstheme="minorHAnsi"/>
          <w:sz w:val="26"/>
          <w:szCs w:val="26"/>
        </w:rPr>
      </w:r>
      <w:r w:rsidR="00C9781F" w:rsidRPr="00133827">
        <w:rPr>
          <w:rFonts w:asciiTheme="minorHAnsi" w:hAnsiTheme="minorHAnsi" w:cstheme="minorHAnsi"/>
          <w:sz w:val="26"/>
          <w:szCs w:val="26"/>
        </w:rPr>
        <w:fldChar w:fldCharType="separate"/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sz w:val="26"/>
          <w:szCs w:val="26"/>
        </w:rPr>
        <w:fldChar w:fldCharType="end"/>
      </w:r>
      <w:r w:rsidR="00C9781F" w:rsidRPr="00133827">
        <w:rPr>
          <w:rFonts w:asciiTheme="minorHAnsi" w:hAnsiTheme="minorHAnsi" w:cstheme="minorHAnsi"/>
          <w:sz w:val="26"/>
          <w:szCs w:val="26"/>
        </w:rPr>
        <w:t>/</w:t>
      </w:r>
      <w:r w:rsidR="00C9781F" w:rsidRPr="00133827">
        <w:rPr>
          <w:rFonts w:asciiTheme="minorHAnsi" w:hAnsiTheme="minorHAnsi" w:cstheme="minorHAnsi"/>
          <w:sz w:val="26"/>
          <w:szCs w:val="26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C9781F" w:rsidRPr="00133827">
        <w:rPr>
          <w:rFonts w:asciiTheme="minorHAnsi" w:hAnsiTheme="minorHAnsi" w:cstheme="minorHAnsi"/>
          <w:sz w:val="26"/>
          <w:szCs w:val="26"/>
        </w:rPr>
        <w:instrText xml:space="preserve"> FORMTEXT </w:instrText>
      </w:r>
      <w:r w:rsidR="00C9781F" w:rsidRPr="00133827">
        <w:rPr>
          <w:rFonts w:asciiTheme="minorHAnsi" w:hAnsiTheme="minorHAnsi" w:cstheme="minorHAnsi"/>
          <w:sz w:val="26"/>
          <w:szCs w:val="26"/>
        </w:rPr>
      </w:r>
      <w:r w:rsidR="00C9781F" w:rsidRPr="00133827">
        <w:rPr>
          <w:rFonts w:asciiTheme="minorHAnsi" w:hAnsiTheme="minorHAnsi" w:cstheme="minorHAnsi"/>
          <w:sz w:val="26"/>
          <w:szCs w:val="26"/>
        </w:rPr>
        <w:fldChar w:fldCharType="separate"/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noProof/>
          <w:sz w:val="26"/>
          <w:szCs w:val="26"/>
        </w:rPr>
        <w:t> </w:t>
      </w:r>
      <w:r w:rsidR="00C9781F" w:rsidRPr="00133827">
        <w:rPr>
          <w:rFonts w:asciiTheme="minorHAnsi" w:hAnsiTheme="minorHAnsi" w:cstheme="minorHAnsi"/>
          <w:sz w:val="26"/>
          <w:szCs w:val="26"/>
        </w:rPr>
        <w:fldChar w:fldCharType="end"/>
      </w:r>
    </w:p>
    <w:p w14:paraId="31C5E6FF" w14:textId="77777777" w:rsidR="00C9781F" w:rsidRPr="002562BC" w:rsidRDefault="00C9781F" w:rsidP="002F459F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6A20E18C" w14:textId="6BE0F6DF" w:rsidR="00C9781F" w:rsidRPr="002562BC" w:rsidRDefault="00C9781F" w:rsidP="002F459F">
      <w:pPr>
        <w:spacing w:line="276" w:lineRule="auto"/>
        <w:ind w:left="284" w:hanging="284"/>
        <w:jc w:val="both"/>
        <w:rPr>
          <w:rFonts w:asciiTheme="minorHAnsi" w:hAnsiTheme="minorHAnsi" w:cstheme="minorHAnsi"/>
          <w:i/>
          <w:iCs/>
          <w:sz w:val="26"/>
          <w:szCs w:val="26"/>
          <w:u w:val="single"/>
        </w:rPr>
      </w:pPr>
      <w:r w:rsidRPr="002562BC">
        <w:rPr>
          <w:rFonts w:asciiTheme="minorHAnsi" w:hAnsiTheme="minorHAnsi" w:cstheme="minorHAnsi"/>
          <w:b/>
          <w:i/>
          <w:iCs/>
          <w:sz w:val="26"/>
          <w:szCs w:val="26"/>
          <w:u w:val="single"/>
        </w:rPr>
        <w:t>Firmato digitalmente da Legale Rappresentante o Procuratore</w:t>
      </w:r>
    </w:p>
    <w:sectPr w:rsidR="00C9781F" w:rsidRPr="002562BC" w:rsidSect="00025088">
      <w:headerReference w:type="default" r:id="rId13"/>
      <w:footerReference w:type="default" r:id="rId14"/>
      <w:footerReference w:type="first" r:id="rId15"/>
      <w:pgSz w:w="11907" w:h="16840" w:code="9"/>
      <w:pgMar w:top="851" w:right="1275" w:bottom="992" w:left="1559" w:header="567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53F12" w14:textId="77777777" w:rsidR="001C3FDC" w:rsidRDefault="001C3FDC">
      <w:r>
        <w:separator/>
      </w:r>
    </w:p>
  </w:endnote>
  <w:endnote w:type="continuationSeparator" w:id="0">
    <w:p w14:paraId="77794953" w14:textId="77777777" w:rsidR="001C3FDC" w:rsidRDefault="001C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333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86BFBC" w14:textId="77777777" w:rsidR="00025088" w:rsidRDefault="00025088">
            <w:pPr>
              <w:pStyle w:val="Pidipagina"/>
              <w:jc w:val="right"/>
            </w:pPr>
          </w:p>
          <w:p w14:paraId="573599B3" w14:textId="6AEF8ABA" w:rsidR="00223660" w:rsidRDefault="00223660">
            <w:pPr>
              <w:pStyle w:val="Pidipagina"/>
              <w:jc w:val="right"/>
            </w:pPr>
            <w:r w:rsidRPr="00DC604B">
              <w:rPr>
                <w:rFonts w:ascii="Garamond" w:hAnsi="Garamond"/>
                <w:i/>
                <w:iCs/>
              </w:rPr>
              <w:t xml:space="preserve">Pag. </w:t>
            </w:r>
            <w:r w:rsidRPr="00DC604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DC604B">
              <w:rPr>
                <w:rFonts w:ascii="Garamond" w:hAnsi="Garamond"/>
                <w:b/>
                <w:bCs/>
                <w:i/>
                <w:iCs/>
              </w:rPr>
              <w:instrText>PAGE</w:instrText>
            </w:r>
            <w:r w:rsidRPr="00DC604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="006135B6">
              <w:rPr>
                <w:rFonts w:ascii="Garamond" w:hAnsi="Garamond"/>
                <w:b/>
                <w:bCs/>
                <w:i/>
                <w:iCs/>
                <w:noProof/>
                <w:sz w:val="24"/>
                <w:szCs w:val="24"/>
              </w:rPr>
              <w:t>2</w:t>
            </w:r>
            <w:r w:rsidRPr="00DC604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fldChar w:fldCharType="end"/>
            </w:r>
            <w:r w:rsidRPr="00DC604B">
              <w:rPr>
                <w:rFonts w:ascii="Garamond" w:hAnsi="Garamond"/>
                <w:i/>
                <w:iCs/>
              </w:rPr>
              <w:t xml:space="preserve"> a </w:t>
            </w:r>
            <w:r w:rsidRPr="00DC604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DC604B">
              <w:rPr>
                <w:rFonts w:ascii="Garamond" w:hAnsi="Garamond"/>
                <w:b/>
                <w:bCs/>
                <w:i/>
                <w:iCs/>
              </w:rPr>
              <w:instrText>NUMPAGES</w:instrText>
            </w:r>
            <w:r w:rsidRPr="00DC604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="006135B6">
              <w:rPr>
                <w:rFonts w:ascii="Garamond" w:hAnsi="Garamond"/>
                <w:b/>
                <w:bCs/>
                <w:i/>
                <w:iCs/>
                <w:noProof/>
                <w:sz w:val="24"/>
                <w:szCs w:val="24"/>
              </w:rPr>
              <w:t>3</w:t>
            </w:r>
            <w:r w:rsidRPr="00DC604B"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  <w:p w14:paraId="4101652C" w14:textId="77777777" w:rsidR="00B72187" w:rsidRDefault="00B721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FEAD" w14:textId="77777777" w:rsidR="00E770AA" w:rsidRPr="00E770AA" w:rsidRDefault="00E770AA">
    <w:pPr>
      <w:pStyle w:val="Pidipagina"/>
      <w:jc w:val="center"/>
      <w:rPr>
        <w:rFonts w:asciiTheme="majorHAnsi" w:hAnsiTheme="majorHAnsi" w:cstheme="majorHAnsi"/>
      </w:rPr>
    </w:pPr>
    <w:r w:rsidRPr="00E770AA">
      <w:rPr>
        <w:rFonts w:asciiTheme="majorHAnsi" w:hAnsiTheme="majorHAnsi" w:cstheme="majorHAnsi"/>
      </w:rPr>
      <w:t xml:space="preserve">Pag. </w:t>
    </w:r>
    <w:r w:rsidRPr="00E770AA">
      <w:rPr>
        <w:rFonts w:asciiTheme="majorHAnsi" w:hAnsiTheme="majorHAnsi" w:cstheme="majorHAnsi"/>
      </w:rPr>
      <w:fldChar w:fldCharType="begin"/>
    </w:r>
    <w:r w:rsidRPr="00E770AA">
      <w:rPr>
        <w:rFonts w:asciiTheme="majorHAnsi" w:hAnsiTheme="majorHAnsi" w:cstheme="majorHAnsi"/>
      </w:rPr>
      <w:instrText>PAGE  \* Arabic  \* MERGEFORMAT</w:instrText>
    </w:r>
    <w:r w:rsidRPr="00E770AA">
      <w:rPr>
        <w:rFonts w:asciiTheme="majorHAnsi" w:hAnsiTheme="majorHAnsi" w:cstheme="majorHAnsi"/>
      </w:rPr>
      <w:fldChar w:fldCharType="separate"/>
    </w:r>
    <w:r w:rsidRPr="00E770AA">
      <w:rPr>
        <w:rFonts w:asciiTheme="majorHAnsi" w:hAnsiTheme="majorHAnsi" w:cstheme="majorHAnsi"/>
      </w:rPr>
      <w:t>2</w:t>
    </w:r>
    <w:r w:rsidRPr="00E770AA">
      <w:rPr>
        <w:rFonts w:asciiTheme="majorHAnsi" w:hAnsiTheme="majorHAnsi" w:cstheme="majorHAnsi"/>
      </w:rPr>
      <w:fldChar w:fldCharType="end"/>
    </w:r>
    <w:r w:rsidRPr="00E770AA">
      <w:rPr>
        <w:rFonts w:asciiTheme="majorHAnsi" w:hAnsiTheme="majorHAnsi" w:cstheme="majorHAnsi"/>
      </w:rPr>
      <w:t xml:space="preserve"> di </w:t>
    </w:r>
    <w:r w:rsidRPr="00E770AA">
      <w:rPr>
        <w:rFonts w:asciiTheme="majorHAnsi" w:hAnsiTheme="majorHAnsi" w:cstheme="majorHAnsi"/>
      </w:rPr>
      <w:fldChar w:fldCharType="begin"/>
    </w:r>
    <w:r w:rsidRPr="00E770AA">
      <w:rPr>
        <w:rFonts w:asciiTheme="majorHAnsi" w:hAnsiTheme="majorHAnsi" w:cstheme="majorHAnsi"/>
      </w:rPr>
      <w:instrText>NUMPAGES  \* Arabic  \* MERGEFORMAT</w:instrText>
    </w:r>
    <w:r w:rsidRPr="00E770AA">
      <w:rPr>
        <w:rFonts w:asciiTheme="majorHAnsi" w:hAnsiTheme="majorHAnsi" w:cstheme="majorHAnsi"/>
      </w:rPr>
      <w:fldChar w:fldCharType="separate"/>
    </w:r>
    <w:r w:rsidRPr="00E770AA">
      <w:rPr>
        <w:rFonts w:asciiTheme="majorHAnsi" w:hAnsiTheme="majorHAnsi" w:cstheme="majorHAnsi"/>
      </w:rPr>
      <w:t>2</w:t>
    </w:r>
    <w:r w:rsidRPr="00E770AA">
      <w:rPr>
        <w:rFonts w:asciiTheme="majorHAnsi" w:hAnsiTheme="majorHAnsi" w:cstheme="majorHAnsi"/>
      </w:rPr>
      <w:fldChar w:fldCharType="end"/>
    </w:r>
  </w:p>
  <w:p w14:paraId="7BA8A147" w14:textId="7A122CC8" w:rsidR="00025088" w:rsidRDefault="00025088" w:rsidP="00025088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B6467" w14:textId="77777777" w:rsidR="001C3FDC" w:rsidRDefault="001C3FDC">
      <w:r>
        <w:separator/>
      </w:r>
    </w:p>
  </w:footnote>
  <w:footnote w:type="continuationSeparator" w:id="0">
    <w:p w14:paraId="25E3D24F" w14:textId="77777777" w:rsidR="001C3FDC" w:rsidRDefault="001C3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08CF2" w14:textId="02FB578D" w:rsidR="00025088" w:rsidRPr="00085C0A" w:rsidRDefault="00025088" w:rsidP="00025088">
    <w:pPr>
      <w:tabs>
        <w:tab w:val="center" w:pos="4819"/>
        <w:tab w:val="right" w:pos="9638"/>
      </w:tabs>
      <w:jc w:val="center"/>
      <w:rPr>
        <w:rFonts w:ascii="Garamond" w:hAnsi="Garamond"/>
        <w:b/>
        <w:bCs/>
        <w:iCs/>
        <w:sz w:val="32"/>
        <w:szCs w:val="32"/>
      </w:rPr>
    </w:pPr>
    <w:r w:rsidRPr="00085C0A">
      <w:rPr>
        <w:rFonts w:ascii="Garamond" w:hAnsi="Garamond"/>
        <w:b/>
        <w:bCs/>
        <w:iCs/>
        <w:sz w:val="32"/>
        <w:szCs w:val="32"/>
      </w:rPr>
      <w:t xml:space="preserve">Allegato </w:t>
    </w:r>
    <w:r w:rsidR="00085C0A" w:rsidRPr="00085C0A">
      <w:rPr>
        <w:rFonts w:ascii="Garamond" w:hAnsi="Garamond"/>
        <w:b/>
        <w:bCs/>
        <w:iCs/>
        <w:sz w:val="32"/>
        <w:szCs w:val="32"/>
      </w:rPr>
      <w:t>4</w:t>
    </w:r>
    <w:r w:rsidRPr="00085C0A">
      <w:rPr>
        <w:rFonts w:ascii="Garamond" w:hAnsi="Garamond"/>
        <w:b/>
        <w:bCs/>
        <w:iCs/>
        <w:sz w:val="32"/>
        <w:szCs w:val="32"/>
      </w:rPr>
      <w:t xml:space="preserve"> </w:t>
    </w:r>
  </w:p>
  <w:p w14:paraId="450C12A1" w14:textId="629AA602" w:rsidR="00025088" w:rsidRPr="00085C0A" w:rsidRDefault="00025088" w:rsidP="00025088">
    <w:pPr>
      <w:tabs>
        <w:tab w:val="center" w:pos="4819"/>
        <w:tab w:val="right" w:pos="9638"/>
      </w:tabs>
      <w:jc w:val="center"/>
      <w:rPr>
        <w:rFonts w:ascii="Garamond" w:hAnsi="Garamond"/>
        <w:b/>
        <w:bCs/>
        <w:iCs/>
        <w:sz w:val="32"/>
        <w:szCs w:val="32"/>
      </w:rPr>
    </w:pPr>
    <w:r w:rsidRPr="00085C0A">
      <w:rPr>
        <w:rFonts w:ascii="Garamond" w:hAnsi="Garamond"/>
        <w:b/>
        <w:bCs/>
        <w:iCs/>
        <w:sz w:val="32"/>
        <w:szCs w:val="32"/>
      </w:rPr>
      <w:t>Schema Offerta economica</w:t>
    </w:r>
  </w:p>
  <w:p w14:paraId="52348A91" w14:textId="77777777" w:rsidR="00025088" w:rsidRPr="00085C0A" w:rsidRDefault="00025088" w:rsidP="00025088">
    <w:pPr>
      <w:tabs>
        <w:tab w:val="center" w:pos="4819"/>
        <w:tab w:val="right" w:pos="9638"/>
      </w:tabs>
      <w:jc w:val="center"/>
      <w:rPr>
        <w:rFonts w:ascii="Garamond" w:hAnsi="Garamond" w:cs="Arial"/>
        <w:b/>
        <w:sz w:val="32"/>
        <w:szCs w:val="32"/>
      </w:rPr>
    </w:pPr>
  </w:p>
  <w:p w14:paraId="17840F1D" w14:textId="77777777" w:rsidR="00F171E5" w:rsidRDefault="00F171E5" w:rsidP="00F171E5">
    <w:pPr>
      <w:pStyle w:val="Titolo"/>
      <w:tabs>
        <w:tab w:val="left" w:pos="1365"/>
        <w:tab w:val="center" w:pos="4195"/>
      </w:tabs>
      <w:rPr>
        <w:rFonts w:ascii="Garamond" w:hAnsi="Garamon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41EEA"/>
    <w:multiLevelType w:val="hybridMultilevel"/>
    <w:tmpl w:val="6810A292"/>
    <w:lvl w:ilvl="0" w:tplc="13AACF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8422E"/>
    <w:multiLevelType w:val="hybridMultilevel"/>
    <w:tmpl w:val="E394433C"/>
    <w:lvl w:ilvl="0" w:tplc="6D082578">
      <w:start w:val="3"/>
      <w:numFmt w:val="bullet"/>
      <w:lvlText w:val="-"/>
      <w:lvlJc w:val="left"/>
      <w:pPr>
        <w:ind w:left="-207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201D3E5E"/>
    <w:multiLevelType w:val="hybridMultilevel"/>
    <w:tmpl w:val="B8A05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u w:val="none"/>
      </w:rPr>
    </w:lvl>
  </w:abstractNum>
  <w:abstractNum w:abstractNumId="5" w15:restartNumberingAfterBreak="0">
    <w:nsid w:val="24046B0A"/>
    <w:multiLevelType w:val="hybridMultilevel"/>
    <w:tmpl w:val="365272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97CF2"/>
    <w:multiLevelType w:val="hybridMultilevel"/>
    <w:tmpl w:val="59C07D8E"/>
    <w:lvl w:ilvl="0" w:tplc="0A7CB1C2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A62FD"/>
    <w:multiLevelType w:val="singleLevel"/>
    <w:tmpl w:val="B9C438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50E51EED"/>
    <w:multiLevelType w:val="singleLevel"/>
    <w:tmpl w:val="349A7E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00564BE"/>
    <w:multiLevelType w:val="hybridMultilevel"/>
    <w:tmpl w:val="596CD92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A54AE"/>
    <w:multiLevelType w:val="hybridMultilevel"/>
    <w:tmpl w:val="99BE8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8082C"/>
    <w:multiLevelType w:val="hybridMultilevel"/>
    <w:tmpl w:val="596CD92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425DC2"/>
    <w:multiLevelType w:val="hybridMultilevel"/>
    <w:tmpl w:val="365272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25FC3"/>
    <w:multiLevelType w:val="singleLevel"/>
    <w:tmpl w:val="CA8E25F8"/>
    <w:lvl w:ilvl="0">
      <w:start w:val="8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4" w15:restartNumberingAfterBreak="0">
    <w:nsid w:val="710D578C"/>
    <w:multiLevelType w:val="singleLevel"/>
    <w:tmpl w:val="23503AD0"/>
    <w:lvl w:ilvl="0">
      <w:start w:val="2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5" w15:restartNumberingAfterBreak="0">
    <w:nsid w:val="74D261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5F86A67"/>
    <w:multiLevelType w:val="hybridMultilevel"/>
    <w:tmpl w:val="6480202C"/>
    <w:lvl w:ilvl="0" w:tplc="0410000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76"/>
        </w:tabs>
        <w:ind w:left="257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96"/>
        </w:tabs>
        <w:ind w:left="329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16"/>
        </w:tabs>
        <w:ind w:left="401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36"/>
        </w:tabs>
        <w:ind w:left="473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56"/>
        </w:tabs>
        <w:ind w:left="545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76"/>
        </w:tabs>
        <w:ind w:left="617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96"/>
        </w:tabs>
        <w:ind w:left="689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16"/>
        </w:tabs>
        <w:ind w:left="7616" w:hanging="180"/>
      </w:pPr>
    </w:lvl>
  </w:abstractNum>
  <w:abstractNum w:abstractNumId="17" w15:restartNumberingAfterBreak="0">
    <w:nsid w:val="76253EC6"/>
    <w:multiLevelType w:val="singleLevel"/>
    <w:tmpl w:val="07B645D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ED1706B"/>
    <w:multiLevelType w:val="hybridMultilevel"/>
    <w:tmpl w:val="59964F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65DB6"/>
    <w:multiLevelType w:val="singleLevel"/>
    <w:tmpl w:val="18B0849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num w:numId="1" w16cid:durableId="1713966269">
    <w:abstractNumId w:val="7"/>
  </w:num>
  <w:num w:numId="2" w16cid:durableId="1001347376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837960032">
    <w:abstractNumId w:val="17"/>
  </w:num>
  <w:num w:numId="4" w16cid:durableId="307974031">
    <w:abstractNumId w:val="15"/>
  </w:num>
  <w:num w:numId="5" w16cid:durableId="73361659">
    <w:abstractNumId w:val="4"/>
  </w:num>
  <w:num w:numId="6" w16cid:durableId="979269876">
    <w:abstractNumId w:val="8"/>
  </w:num>
  <w:num w:numId="7" w16cid:durableId="271203369">
    <w:abstractNumId w:val="14"/>
  </w:num>
  <w:num w:numId="8" w16cid:durableId="521363613">
    <w:abstractNumId w:val="13"/>
  </w:num>
  <w:num w:numId="9" w16cid:durableId="870337971">
    <w:abstractNumId w:val="6"/>
  </w:num>
  <w:num w:numId="10" w16cid:durableId="1398237887">
    <w:abstractNumId w:val="11"/>
  </w:num>
  <w:num w:numId="11" w16cid:durableId="233129535">
    <w:abstractNumId w:val="9"/>
  </w:num>
  <w:num w:numId="12" w16cid:durableId="997224747">
    <w:abstractNumId w:val="19"/>
  </w:num>
  <w:num w:numId="13" w16cid:durableId="1607998590">
    <w:abstractNumId w:val="16"/>
  </w:num>
  <w:num w:numId="14" w16cid:durableId="691881132">
    <w:abstractNumId w:val="3"/>
  </w:num>
  <w:num w:numId="15" w16cid:durableId="740100797">
    <w:abstractNumId w:val="18"/>
  </w:num>
  <w:num w:numId="16" w16cid:durableId="1733886581">
    <w:abstractNumId w:val="2"/>
  </w:num>
  <w:num w:numId="17" w16cid:durableId="1149320043">
    <w:abstractNumId w:val="10"/>
  </w:num>
  <w:num w:numId="18" w16cid:durableId="806315504">
    <w:abstractNumId w:val="1"/>
  </w:num>
  <w:num w:numId="19" w16cid:durableId="40059903">
    <w:abstractNumId w:val="12"/>
  </w:num>
  <w:num w:numId="20" w16cid:durableId="88679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m5m38MITwW5dc17X2I9O7znCp87PTkJ1s2nlTnXO65Ei2bno6nQtPHkiwUvsHG1Gw8T2D7gQEfH0FgBpdyStw==" w:salt="z9wC3N8KQ09NNEjVeaL6zw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FF"/>
    <w:rsid w:val="000057FC"/>
    <w:rsid w:val="00024214"/>
    <w:rsid w:val="00025088"/>
    <w:rsid w:val="00026D39"/>
    <w:rsid w:val="000305A0"/>
    <w:rsid w:val="000316F7"/>
    <w:rsid w:val="0004352A"/>
    <w:rsid w:val="00061ABE"/>
    <w:rsid w:val="000715C2"/>
    <w:rsid w:val="00080DDB"/>
    <w:rsid w:val="00085C0A"/>
    <w:rsid w:val="0009486B"/>
    <w:rsid w:val="00095CEB"/>
    <w:rsid w:val="00096B95"/>
    <w:rsid w:val="000A0204"/>
    <w:rsid w:val="000B6A3B"/>
    <w:rsid w:val="000B6E09"/>
    <w:rsid w:val="000C541D"/>
    <w:rsid w:val="000D7BC4"/>
    <w:rsid w:val="000E59D0"/>
    <w:rsid w:val="000F18D7"/>
    <w:rsid w:val="000F3FD5"/>
    <w:rsid w:val="000F6689"/>
    <w:rsid w:val="00104D14"/>
    <w:rsid w:val="0011254B"/>
    <w:rsid w:val="00115BC6"/>
    <w:rsid w:val="00122BD6"/>
    <w:rsid w:val="001267FE"/>
    <w:rsid w:val="00133827"/>
    <w:rsid w:val="0013393D"/>
    <w:rsid w:val="00137D83"/>
    <w:rsid w:val="00144B17"/>
    <w:rsid w:val="00157C1C"/>
    <w:rsid w:val="00162E9E"/>
    <w:rsid w:val="00164078"/>
    <w:rsid w:val="00171DBB"/>
    <w:rsid w:val="00174FF9"/>
    <w:rsid w:val="00195152"/>
    <w:rsid w:val="001A2CBA"/>
    <w:rsid w:val="001B4240"/>
    <w:rsid w:val="001C3923"/>
    <w:rsid w:val="001C3FDC"/>
    <w:rsid w:val="001D398E"/>
    <w:rsid w:val="001E450B"/>
    <w:rsid w:val="001F28ED"/>
    <w:rsid w:val="001F2920"/>
    <w:rsid w:val="001F2F06"/>
    <w:rsid w:val="001F4109"/>
    <w:rsid w:val="0021295C"/>
    <w:rsid w:val="002140CD"/>
    <w:rsid w:val="00215DE2"/>
    <w:rsid w:val="00223660"/>
    <w:rsid w:val="002562BC"/>
    <w:rsid w:val="002721E7"/>
    <w:rsid w:val="002726F3"/>
    <w:rsid w:val="002751B5"/>
    <w:rsid w:val="00283E29"/>
    <w:rsid w:val="00297356"/>
    <w:rsid w:val="002A2507"/>
    <w:rsid w:val="002A345F"/>
    <w:rsid w:val="002B2C30"/>
    <w:rsid w:val="002E252B"/>
    <w:rsid w:val="002E59F7"/>
    <w:rsid w:val="002F3BE9"/>
    <w:rsid w:val="002F459F"/>
    <w:rsid w:val="002F64CB"/>
    <w:rsid w:val="00311B8D"/>
    <w:rsid w:val="00314C98"/>
    <w:rsid w:val="00321E23"/>
    <w:rsid w:val="00327151"/>
    <w:rsid w:val="00334467"/>
    <w:rsid w:val="00343064"/>
    <w:rsid w:val="00344C06"/>
    <w:rsid w:val="003454A1"/>
    <w:rsid w:val="003518BA"/>
    <w:rsid w:val="0037212E"/>
    <w:rsid w:val="00373A8F"/>
    <w:rsid w:val="00377919"/>
    <w:rsid w:val="0039022F"/>
    <w:rsid w:val="00391249"/>
    <w:rsid w:val="003A3910"/>
    <w:rsid w:val="003B6FE6"/>
    <w:rsid w:val="003F0137"/>
    <w:rsid w:val="003F0FE3"/>
    <w:rsid w:val="003F3053"/>
    <w:rsid w:val="003F321E"/>
    <w:rsid w:val="004175C0"/>
    <w:rsid w:val="0042001D"/>
    <w:rsid w:val="004421A7"/>
    <w:rsid w:val="004433EA"/>
    <w:rsid w:val="00461263"/>
    <w:rsid w:val="00465AEA"/>
    <w:rsid w:val="00480FB2"/>
    <w:rsid w:val="00483834"/>
    <w:rsid w:val="00490ED5"/>
    <w:rsid w:val="004B7291"/>
    <w:rsid w:val="004C2182"/>
    <w:rsid w:val="004C58B6"/>
    <w:rsid w:val="004D6EB7"/>
    <w:rsid w:val="004E310D"/>
    <w:rsid w:val="004E3FD9"/>
    <w:rsid w:val="004E4DEE"/>
    <w:rsid w:val="004F51FE"/>
    <w:rsid w:val="00500267"/>
    <w:rsid w:val="00510D39"/>
    <w:rsid w:val="00510DBE"/>
    <w:rsid w:val="0052048B"/>
    <w:rsid w:val="005270DA"/>
    <w:rsid w:val="0053662C"/>
    <w:rsid w:val="00540B3E"/>
    <w:rsid w:val="00546153"/>
    <w:rsid w:val="00552750"/>
    <w:rsid w:val="00573852"/>
    <w:rsid w:val="0058257C"/>
    <w:rsid w:val="00582689"/>
    <w:rsid w:val="005860C8"/>
    <w:rsid w:val="005960DD"/>
    <w:rsid w:val="005964D9"/>
    <w:rsid w:val="005A6789"/>
    <w:rsid w:val="005B022A"/>
    <w:rsid w:val="005B6E8B"/>
    <w:rsid w:val="005B7EAD"/>
    <w:rsid w:val="005D0C92"/>
    <w:rsid w:val="005D220C"/>
    <w:rsid w:val="005D5C31"/>
    <w:rsid w:val="005D6D25"/>
    <w:rsid w:val="005E1866"/>
    <w:rsid w:val="005F064E"/>
    <w:rsid w:val="005F36B6"/>
    <w:rsid w:val="006014E4"/>
    <w:rsid w:val="006135B6"/>
    <w:rsid w:val="00625790"/>
    <w:rsid w:val="00636706"/>
    <w:rsid w:val="00637F56"/>
    <w:rsid w:val="00650AE5"/>
    <w:rsid w:val="006536CF"/>
    <w:rsid w:val="00653CED"/>
    <w:rsid w:val="00655093"/>
    <w:rsid w:val="00655539"/>
    <w:rsid w:val="00657A58"/>
    <w:rsid w:val="006731DA"/>
    <w:rsid w:val="00673FB7"/>
    <w:rsid w:val="00680BAD"/>
    <w:rsid w:val="00682B36"/>
    <w:rsid w:val="0068420F"/>
    <w:rsid w:val="00686C5C"/>
    <w:rsid w:val="00693EB4"/>
    <w:rsid w:val="006A4D30"/>
    <w:rsid w:val="006A5D68"/>
    <w:rsid w:val="006A6D57"/>
    <w:rsid w:val="006A7568"/>
    <w:rsid w:val="006C5893"/>
    <w:rsid w:val="006D08FF"/>
    <w:rsid w:val="006D3503"/>
    <w:rsid w:val="006E0D1A"/>
    <w:rsid w:val="006E3AF3"/>
    <w:rsid w:val="006F7690"/>
    <w:rsid w:val="006F7F27"/>
    <w:rsid w:val="00717879"/>
    <w:rsid w:val="00717EFB"/>
    <w:rsid w:val="00725319"/>
    <w:rsid w:val="00734BBD"/>
    <w:rsid w:val="007437CA"/>
    <w:rsid w:val="00752280"/>
    <w:rsid w:val="007536C8"/>
    <w:rsid w:val="00776209"/>
    <w:rsid w:val="007B0820"/>
    <w:rsid w:val="007B2130"/>
    <w:rsid w:val="007B2ABB"/>
    <w:rsid w:val="007B3AD5"/>
    <w:rsid w:val="007D5178"/>
    <w:rsid w:val="008056C6"/>
    <w:rsid w:val="008069B2"/>
    <w:rsid w:val="00817277"/>
    <w:rsid w:val="00820D67"/>
    <w:rsid w:val="00824D5F"/>
    <w:rsid w:val="0083492A"/>
    <w:rsid w:val="00835921"/>
    <w:rsid w:val="00835CA1"/>
    <w:rsid w:val="008412DC"/>
    <w:rsid w:val="0084226E"/>
    <w:rsid w:val="0084596A"/>
    <w:rsid w:val="00847B11"/>
    <w:rsid w:val="00852194"/>
    <w:rsid w:val="0085459B"/>
    <w:rsid w:val="00854A73"/>
    <w:rsid w:val="00867A16"/>
    <w:rsid w:val="00871085"/>
    <w:rsid w:val="0087469D"/>
    <w:rsid w:val="00885927"/>
    <w:rsid w:val="00892368"/>
    <w:rsid w:val="008945DB"/>
    <w:rsid w:val="00894A5D"/>
    <w:rsid w:val="008B3263"/>
    <w:rsid w:val="008B3706"/>
    <w:rsid w:val="008B4359"/>
    <w:rsid w:val="008B5A24"/>
    <w:rsid w:val="008C4C96"/>
    <w:rsid w:val="008D235F"/>
    <w:rsid w:val="008D3979"/>
    <w:rsid w:val="008D5E48"/>
    <w:rsid w:val="008E44F3"/>
    <w:rsid w:val="008F5617"/>
    <w:rsid w:val="008F7D8E"/>
    <w:rsid w:val="009019FD"/>
    <w:rsid w:val="00907256"/>
    <w:rsid w:val="0091106A"/>
    <w:rsid w:val="009262E1"/>
    <w:rsid w:val="00926B52"/>
    <w:rsid w:val="00943C6C"/>
    <w:rsid w:val="00946931"/>
    <w:rsid w:val="009560A3"/>
    <w:rsid w:val="0095747C"/>
    <w:rsid w:val="009577B9"/>
    <w:rsid w:val="0098009E"/>
    <w:rsid w:val="00997B4F"/>
    <w:rsid w:val="009B1390"/>
    <w:rsid w:val="009B21F3"/>
    <w:rsid w:val="009B5F56"/>
    <w:rsid w:val="009D4AE6"/>
    <w:rsid w:val="009D5E89"/>
    <w:rsid w:val="009E0E1E"/>
    <w:rsid w:val="009E46F8"/>
    <w:rsid w:val="009E4D81"/>
    <w:rsid w:val="009E522C"/>
    <w:rsid w:val="00A133BC"/>
    <w:rsid w:val="00A2794B"/>
    <w:rsid w:val="00A3276F"/>
    <w:rsid w:val="00A32E7E"/>
    <w:rsid w:val="00A3372C"/>
    <w:rsid w:val="00A50B45"/>
    <w:rsid w:val="00A60969"/>
    <w:rsid w:val="00A60AD1"/>
    <w:rsid w:val="00A60F44"/>
    <w:rsid w:val="00A62FC6"/>
    <w:rsid w:val="00A64729"/>
    <w:rsid w:val="00A706F9"/>
    <w:rsid w:val="00A72217"/>
    <w:rsid w:val="00A734DD"/>
    <w:rsid w:val="00A82256"/>
    <w:rsid w:val="00A9214B"/>
    <w:rsid w:val="00A95830"/>
    <w:rsid w:val="00A95B06"/>
    <w:rsid w:val="00AA60EC"/>
    <w:rsid w:val="00AB1206"/>
    <w:rsid w:val="00AB598B"/>
    <w:rsid w:val="00AC3B06"/>
    <w:rsid w:val="00AC4BBC"/>
    <w:rsid w:val="00AC51C5"/>
    <w:rsid w:val="00AC71BB"/>
    <w:rsid w:val="00AD233B"/>
    <w:rsid w:val="00AE1D92"/>
    <w:rsid w:val="00AE4A3E"/>
    <w:rsid w:val="00AE615C"/>
    <w:rsid w:val="00AF211A"/>
    <w:rsid w:val="00B14260"/>
    <w:rsid w:val="00B325DE"/>
    <w:rsid w:val="00B357F6"/>
    <w:rsid w:val="00B35FA4"/>
    <w:rsid w:val="00B4782B"/>
    <w:rsid w:val="00B5165F"/>
    <w:rsid w:val="00B53DCA"/>
    <w:rsid w:val="00B608FE"/>
    <w:rsid w:val="00B6142D"/>
    <w:rsid w:val="00B65205"/>
    <w:rsid w:val="00B65819"/>
    <w:rsid w:val="00B72038"/>
    <w:rsid w:val="00B72187"/>
    <w:rsid w:val="00B7277E"/>
    <w:rsid w:val="00B8606E"/>
    <w:rsid w:val="00BA2A10"/>
    <w:rsid w:val="00BB227F"/>
    <w:rsid w:val="00BB259A"/>
    <w:rsid w:val="00BD391D"/>
    <w:rsid w:val="00BD6732"/>
    <w:rsid w:val="00BE10FA"/>
    <w:rsid w:val="00BE4C79"/>
    <w:rsid w:val="00BF1B85"/>
    <w:rsid w:val="00BF6871"/>
    <w:rsid w:val="00BF763A"/>
    <w:rsid w:val="00C02AA5"/>
    <w:rsid w:val="00C13731"/>
    <w:rsid w:val="00C174D9"/>
    <w:rsid w:val="00C17FBB"/>
    <w:rsid w:val="00C202F7"/>
    <w:rsid w:val="00C21D3A"/>
    <w:rsid w:val="00C262E0"/>
    <w:rsid w:val="00C52BD6"/>
    <w:rsid w:val="00C66B41"/>
    <w:rsid w:val="00C72343"/>
    <w:rsid w:val="00C74796"/>
    <w:rsid w:val="00C84009"/>
    <w:rsid w:val="00C86F8C"/>
    <w:rsid w:val="00C92830"/>
    <w:rsid w:val="00C956BA"/>
    <w:rsid w:val="00C9781F"/>
    <w:rsid w:val="00CA0FF5"/>
    <w:rsid w:val="00CB0A3D"/>
    <w:rsid w:val="00CB0EC8"/>
    <w:rsid w:val="00CC18D7"/>
    <w:rsid w:val="00CD1093"/>
    <w:rsid w:val="00CD271A"/>
    <w:rsid w:val="00CD3216"/>
    <w:rsid w:val="00CD407C"/>
    <w:rsid w:val="00CD65D8"/>
    <w:rsid w:val="00CD6CBD"/>
    <w:rsid w:val="00CE0489"/>
    <w:rsid w:val="00CE1DDE"/>
    <w:rsid w:val="00CF03C5"/>
    <w:rsid w:val="00CF34A3"/>
    <w:rsid w:val="00CF47D0"/>
    <w:rsid w:val="00CF56BD"/>
    <w:rsid w:val="00CF5A43"/>
    <w:rsid w:val="00D00D05"/>
    <w:rsid w:val="00D039E2"/>
    <w:rsid w:val="00D1032F"/>
    <w:rsid w:val="00D12780"/>
    <w:rsid w:val="00D13A8D"/>
    <w:rsid w:val="00D27469"/>
    <w:rsid w:val="00D2760F"/>
    <w:rsid w:val="00D307C6"/>
    <w:rsid w:val="00D45F36"/>
    <w:rsid w:val="00D47463"/>
    <w:rsid w:val="00D52255"/>
    <w:rsid w:val="00D70703"/>
    <w:rsid w:val="00D75A2C"/>
    <w:rsid w:val="00D861E6"/>
    <w:rsid w:val="00D97B30"/>
    <w:rsid w:val="00DA423E"/>
    <w:rsid w:val="00DA4F72"/>
    <w:rsid w:val="00DB5817"/>
    <w:rsid w:val="00DB761B"/>
    <w:rsid w:val="00DC0482"/>
    <w:rsid w:val="00DC3EEA"/>
    <w:rsid w:val="00DC52D6"/>
    <w:rsid w:val="00DC5FA4"/>
    <w:rsid w:val="00DC604B"/>
    <w:rsid w:val="00DD0BE8"/>
    <w:rsid w:val="00DD67D4"/>
    <w:rsid w:val="00DE7D4F"/>
    <w:rsid w:val="00DF1940"/>
    <w:rsid w:val="00DF4C62"/>
    <w:rsid w:val="00DF651C"/>
    <w:rsid w:val="00DF7067"/>
    <w:rsid w:val="00E15BBC"/>
    <w:rsid w:val="00E25E5B"/>
    <w:rsid w:val="00E409F8"/>
    <w:rsid w:val="00E41DA7"/>
    <w:rsid w:val="00E4527A"/>
    <w:rsid w:val="00E534DD"/>
    <w:rsid w:val="00E65186"/>
    <w:rsid w:val="00E66393"/>
    <w:rsid w:val="00E71F9D"/>
    <w:rsid w:val="00E770AA"/>
    <w:rsid w:val="00E80389"/>
    <w:rsid w:val="00E86F99"/>
    <w:rsid w:val="00E87E81"/>
    <w:rsid w:val="00EA1951"/>
    <w:rsid w:val="00EA24FF"/>
    <w:rsid w:val="00EC3FE4"/>
    <w:rsid w:val="00EC4BC0"/>
    <w:rsid w:val="00EC754A"/>
    <w:rsid w:val="00EC7D02"/>
    <w:rsid w:val="00EE73F9"/>
    <w:rsid w:val="00EF0955"/>
    <w:rsid w:val="00EF3EBD"/>
    <w:rsid w:val="00EF6F2F"/>
    <w:rsid w:val="00F01DC9"/>
    <w:rsid w:val="00F07EC5"/>
    <w:rsid w:val="00F146F4"/>
    <w:rsid w:val="00F1503D"/>
    <w:rsid w:val="00F171E5"/>
    <w:rsid w:val="00F50974"/>
    <w:rsid w:val="00F5210C"/>
    <w:rsid w:val="00F6117C"/>
    <w:rsid w:val="00F674ED"/>
    <w:rsid w:val="00F710A2"/>
    <w:rsid w:val="00F72B16"/>
    <w:rsid w:val="00F72C79"/>
    <w:rsid w:val="00F80FF6"/>
    <w:rsid w:val="00F819C4"/>
    <w:rsid w:val="00F86EE3"/>
    <w:rsid w:val="00FA0DB2"/>
    <w:rsid w:val="00FA53B2"/>
    <w:rsid w:val="00FB0018"/>
    <w:rsid w:val="00FB0186"/>
    <w:rsid w:val="00FB7407"/>
    <w:rsid w:val="00FC6E05"/>
    <w:rsid w:val="00FD0143"/>
    <w:rsid w:val="00FE21E9"/>
    <w:rsid w:val="00FF43DA"/>
    <w:rsid w:val="00FF5500"/>
    <w:rsid w:val="00FF6629"/>
    <w:rsid w:val="02CE1055"/>
    <w:rsid w:val="0A040E42"/>
    <w:rsid w:val="23DDDC24"/>
    <w:rsid w:val="2B37F6F6"/>
    <w:rsid w:val="3B550B2C"/>
    <w:rsid w:val="49262237"/>
    <w:rsid w:val="53C188B1"/>
    <w:rsid w:val="63BDC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3630F2"/>
  <w15:chartTrackingRefBased/>
  <w15:docId w15:val="{504BC195-3D95-4467-91D8-C5F4AF01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1093"/>
  </w:style>
  <w:style w:type="paragraph" w:styleId="Titolo1">
    <w:name w:val="heading 1"/>
    <w:basedOn w:val="Normale"/>
    <w:next w:val="Normale"/>
    <w:qFormat/>
    <w:pPr>
      <w:keepNext/>
      <w:ind w:right="849"/>
      <w:outlineLvl w:val="0"/>
    </w:pPr>
    <w:rPr>
      <w:sz w:val="28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 Rounded MT Bold" w:hAnsi="Arial Rounded MT Bold"/>
      <w:b/>
      <w:i/>
      <w:color w:val="0000FF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3402"/>
      </w:tabs>
      <w:ind w:right="964"/>
      <w:jc w:val="both"/>
      <w:outlineLvl w:val="4"/>
    </w:pPr>
    <w:rPr>
      <w:rFonts w:ascii="Arial" w:hAnsi="Arial"/>
      <w:b/>
    </w:rPr>
  </w:style>
  <w:style w:type="paragraph" w:styleId="Titolo6">
    <w:name w:val="heading 6"/>
    <w:basedOn w:val="Normale"/>
    <w:next w:val="Normale"/>
    <w:qFormat/>
    <w:pPr>
      <w:keepNext/>
      <w:ind w:right="-170"/>
      <w:jc w:val="both"/>
      <w:outlineLvl w:val="5"/>
    </w:pPr>
    <w:rPr>
      <w:rFonts w:ascii="Arial" w:hAnsi="Arial" w:cs="Arial"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tabs>
        <w:tab w:val="left" w:pos="3402"/>
      </w:tabs>
      <w:ind w:right="964" w:firstLine="851"/>
      <w:jc w:val="both"/>
    </w:pPr>
    <w:rPr>
      <w:rFonts w:ascii="Arial" w:hAnsi="Arial"/>
      <w:b/>
    </w:rPr>
  </w:style>
  <w:style w:type="paragraph" w:customStyle="1" w:styleId="Corpodeltesto">
    <w:name w:val="Corpo del testo"/>
    <w:basedOn w:val="Normale"/>
    <w:pPr>
      <w:tabs>
        <w:tab w:val="left" w:pos="3402"/>
      </w:tabs>
      <w:ind w:right="964"/>
      <w:jc w:val="both"/>
    </w:pPr>
    <w:rPr>
      <w:rFonts w:ascii="Arial" w:hAnsi="Arial"/>
      <w:b/>
    </w:rPr>
  </w:style>
  <w:style w:type="paragraph" w:customStyle="1" w:styleId="Testodelblocco1">
    <w:name w:val="Testo del blocco1"/>
    <w:basedOn w:val="Normale"/>
    <w:pPr>
      <w:tabs>
        <w:tab w:val="left" w:pos="3402"/>
      </w:tabs>
      <w:ind w:left="567" w:right="964"/>
    </w:pPr>
    <w:rPr>
      <w:rFonts w:ascii="Arial" w:hAnsi="Arial"/>
      <w:b/>
    </w:rPr>
  </w:style>
  <w:style w:type="paragraph" w:styleId="Rientrocorpodeltesto">
    <w:name w:val="Body Text Indent"/>
    <w:basedOn w:val="Normale"/>
    <w:pPr>
      <w:ind w:right="1133" w:firstLine="851"/>
      <w:jc w:val="both"/>
    </w:pPr>
    <w:rPr>
      <w:sz w:val="24"/>
    </w:rPr>
  </w:style>
  <w:style w:type="paragraph" w:styleId="Rientrocorpodeltesto2">
    <w:name w:val="Body Text Indent 2"/>
    <w:basedOn w:val="Normale"/>
    <w:pPr>
      <w:ind w:firstLine="851"/>
      <w:jc w:val="both"/>
    </w:pPr>
    <w:rPr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142"/>
      </w:tabs>
      <w:ind w:right="566" w:firstLine="851"/>
      <w:jc w:val="both"/>
    </w:pPr>
    <w:rPr>
      <w:sz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jc w:val="both"/>
    </w:pPr>
    <w:rPr>
      <w:sz w:val="24"/>
    </w:rPr>
  </w:style>
  <w:style w:type="paragraph" w:styleId="Corpodeltesto3">
    <w:name w:val="Body Text 3"/>
    <w:basedOn w:val="Normale"/>
    <w:rPr>
      <w:b/>
      <w:sz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pPr>
      <w:tabs>
        <w:tab w:val="right" w:pos="851"/>
        <w:tab w:val="right" w:pos="1134"/>
      </w:tabs>
      <w:ind w:left="993" w:right="1105" w:hanging="993"/>
      <w:jc w:val="both"/>
    </w:pPr>
    <w:rPr>
      <w:sz w:val="22"/>
    </w:rPr>
  </w:style>
  <w:style w:type="paragraph" w:styleId="Titolo">
    <w:name w:val="Title"/>
    <w:basedOn w:val="Normale"/>
    <w:qFormat/>
    <w:pPr>
      <w:ind w:right="-170"/>
      <w:jc w:val="center"/>
    </w:pPr>
    <w:rPr>
      <w:b/>
      <w:sz w:val="22"/>
    </w:rPr>
  </w:style>
  <w:style w:type="paragraph" w:customStyle="1" w:styleId="Rub4">
    <w:name w:val="Rub4"/>
    <w:basedOn w:val="Normale"/>
    <w:next w:val="Normale"/>
    <w:pPr>
      <w:tabs>
        <w:tab w:val="left" w:pos="709"/>
      </w:tabs>
      <w:jc w:val="both"/>
    </w:pPr>
    <w:rPr>
      <w:i/>
    </w:rPr>
  </w:style>
  <w:style w:type="table" w:styleId="Grigliatabella">
    <w:name w:val="Table Grid"/>
    <w:basedOn w:val="Tabellanormale"/>
    <w:rsid w:val="00174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ttoarticoli">
    <w:name w:val="sottoarticoli"/>
    <w:basedOn w:val="Normale"/>
    <w:rsid w:val="00327151"/>
    <w:pPr>
      <w:spacing w:after="240" w:line="360" w:lineRule="exact"/>
      <w:jc w:val="both"/>
    </w:pPr>
    <w:rPr>
      <w:sz w:val="24"/>
    </w:rPr>
  </w:style>
  <w:style w:type="table" w:styleId="Tabellaacolori2">
    <w:name w:val="Table Colorful 2"/>
    <w:basedOn w:val="Tabellanormale"/>
    <w:rsid w:val="00E4527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1">
    <w:name w:val="Table Colorful 1"/>
    <w:basedOn w:val="Tabellanormale"/>
    <w:rsid w:val="00E4527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E4527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ntestazioneCarattere">
    <w:name w:val="Intestazione Carattere"/>
    <w:basedOn w:val="Carpredefinitoparagrafo"/>
    <w:link w:val="Intestazione"/>
    <w:rsid w:val="00FA0DB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FA0DB2"/>
  </w:style>
  <w:style w:type="paragraph" w:customStyle="1" w:styleId="Default">
    <w:name w:val="Default"/>
    <w:link w:val="DefaultCarattere"/>
    <w:rsid w:val="00157C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arattere">
    <w:name w:val="Default Carattere"/>
    <w:link w:val="Default"/>
    <w:locked/>
    <w:rsid w:val="00157C1C"/>
    <w:rPr>
      <w:rFonts w:ascii="Arial" w:hAnsi="Arial" w:cs="Arial"/>
      <w:color w:val="000000"/>
      <w:sz w:val="24"/>
      <w:szCs w:val="24"/>
      <w:lang w:val="it-IT" w:eastAsia="it-IT" w:bidi="ar-SA"/>
    </w:rPr>
  </w:style>
  <w:style w:type="paragraph" w:customStyle="1" w:styleId="usoboll1">
    <w:name w:val="usoboll1"/>
    <w:basedOn w:val="Normale"/>
    <w:link w:val="usoboll1Carattere"/>
    <w:rsid w:val="00C84009"/>
    <w:pPr>
      <w:widowControl w:val="0"/>
      <w:spacing w:line="482" w:lineRule="exact"/>
      <w:jc w:val="both"/>
    </w:pPr>
    <w:rPr>
      <w:sz w:val="24"/>
    </w:rPr>
  </w:style>
  <w:style w:type="character" w:customStyle="1" w:styleId="normaltextrun">
    <w:name w:val="normaltextrun"/>
    <w:rsid w:val="007437CA"/>
  </w:style>
  <w:style w:type="character" w:customStyle="1" w:styleId="spellingerror">
    <w:name w:val="spellingerror"/>
    <w:rsid w:val="007437CA"/>
  </w:style>
  <w:style w:type="character" w:customStyle="1" w:styleId="eop">
    <w:name w:val="eop"/>
    <w:rsid w:val="007437CA"/>
  </w:style>
  <w:style w:type="paragraph" w:styleId="Paragrafoelenco">
    <w:name w:val="List Paragraph"/>
    <w:aliases w:val="Paragrafo elenco 2,List Primo Livello,Lettre d'introduction"/>
    <w:basedOn w:val="Normale"/>
    <w:link w:val="ParagrafoelencoCarattere"/>
    <w:uiPriority w:val="34"/>
    <w:qFormat/>
    <w:rsid w:val="00CA0FF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List Primo Livello Carattere,Lettre d'introduction Carattere"/>
    <w:link w:val="Paragrafoelenco"/>
    <w:uiPriority w:val="34"/>
    <w:rsid w:val="00CA0FF5"/>
  </w:style>
  <w:style w:type="character" w:customStyle="1" w:styleId="usoboll1Carattere">
    <w:name w:val="usoboll1 Carattere"/>
    <w:link w:val="usoboll1"/>
    <w:rsid w:val="00F171E5"/>
    <w:rPr>
      <w:sz w:val="24"/>
    </w:rPr>
  </w:style>
  <w:style w:type="paragraph" w:styleId="Revisione">
    <w:name w:val="Revision"/>
    <w:hidden/>
    <w:uiPriority w:val="99"/>
    <w:semiHidden/>
    <w:rsid w:val="00B72038"/>
  </w:style>
  <w:style w:type="paragraph" w:styleId="NormaleWeb">
    <w:name w:val="Normal (Web)"/>
    <w:basedOn w:val="Normale"/>
    <w:uiPriority w:val="99"/>
    <w:unhideWhenUsed/>
    <w:rsid w:val="001B4240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rsid w:val="002721E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721E7"/>
  </w:style>
  <w:style w:type="character" w:customStyle="1" w:styleId="TestocommentoCarattere">
    <w:name w:val="Testo commento Carattere"/>
    <w:basedOn w:val="Carpredefinitoparagrafo"/>
    <w:link w:val="Testocommento"/>
    <w:rsid w:val="002721E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21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21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5912ACF7ECF645871D418ED857A403" ma:contentTypeVersion="20" ma:contentTypeDescription="Creare un nuovo documento." ma:contentTypeScope="" ma:versionID="a76345c0abc57a5b2105f0be4deb2f55">
  <xsd:schema xmlns:xsd="http://www.w3.org/2001/XMLSchema" xmlns:xs="http://www.w3.org/2001/XMLSchema" xmlns:p="http://schemas.microsoft.com/office/2006/metadata/properties" xmlns:ns2="250146f2-aedb-4693-b1ce-3d2663b0078f" xmlns:ns3="41c8fe4a-718e-482a-bfdc-b5882233a073" targetNamespace="http://schemas.microsoft.com/office/2006/metadata/properties" ma:root="true" ma:fieldsID="bf530f51c7c97f96fdba6a11f4dc989d" ns2:_="" ns3:_="">
    <xsd:import namespace="250146f2-aedb-4693-b1ce-3d2663b0078f"/>
    <xsd:import namespace="41c8fe4a-718e-482a-bfdc-b5882233a0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Numero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146f2-aedb-4693-b1ce-3d2663b0078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f2f6c6e-6ff2-4e09-9dd6-b08f1ec8630e}" ma:internalName="TaxCatchAll" ma:showField="CatchAllData" ma:web="250146f2-aedb-4693-b1ce-3d2663b00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c8fe4a-718e-482a-bfdc-b5882233a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ero" ma:index="21" nillable="true" ma:displayName="Numero" ma:description="100" ma:format="Dropdown" ma:internalName="Numero" ma:percentage="FALSE">
      <xsd:simpleType>
        <xsd:restriction base="dms:Number"/>
      </xsd:simpleType>
    </xsd:element>
    <xsd:element name="lcf76f155ced4ddcb4097134ff3c332f" ma:index="25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_Flow_SignoffStatus" ma:index="28" nillable="true" ma:displayName="Stato consenso" ma:internalName="Stato_x0020_consenso">
      <xsd:simpleType>
        <xsd:restriction base="dms:Text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o xmlns="41c8fe4a-718e-482a-bfdc-b5882233a073" xsi:nil="true"/>
    <_dlc_DocId xmlns="250146f2-aedb-4693-b1ce-3d2663b0078f">N6ECJHUDJUHF-379112552-1041281</_dlc_DocId>
    <_dlc_DocIdUrl xmlns="250146f2-aedb-4693-b1ce-3d2663b0078f">
      <Url>https://gruppofsitaliane.sharepoint.com/sites/FER-Ferservizi-RM-AREAACQUISTIDIGRUPPO/_layouts/15/DocIdRedir.aspx?ID=N6ECJHUDJUHF-379112552-1041281</Url>
      <Description>N6ECJHUDJUHF-379112552-1041281</Description>
    </_dlc_DocIdUrl>
    <lcf76f155ced4ddcb4097134ff3c332f xmlns="41c8fe4a-718e-482a-bfdc-b5882233a073">
      <Terms xmlns="http://schemas.microsoft.com/office/infopath/2007/PartnerControls"/>
    </lcf76f155ced4ddcb4097134ff3c332f>
    <TaxCatchAll xmlns="250146f2-aedb-4693-b1ce-3d2663b0078f" xsi:nil="true"/>
    <_Flow_SignoffStatus xmlns="41c8fe4a-718e-482a-bfdc-b5882233a073" xsi:nil="true"/>
  </documentManagement>
</p:properties>
</file>

<file path=customXml/itemProps1.xml><?xml version="1.0" encoding="utf-8"?>
<ds:datastoreItem xmlns:ds="http://schemas.openxmlformats.org/officeDocument/2006/customXml" ds:itemID="{E497E408-4EE5-42CA-8F0F-BDED8FEE5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35B617-70D0-4475-88C9-3BC80D1E3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4A83A-9FC2-4F79-A4AC-BC467BAC6F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13797B-7E19-405E-87A9-755E18D52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0146f2-aedb-4693-b1ce-3d2663b0078f"/>
    <ds:schemaRef ds:uri="41c8fe4a-718e-482a-bfdc-b5882233a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612FE9-5137-46EB-A443-CC8C911C0BAB}">
  <ds:schemaRefs>
    <ds:schemaRef ds:uri="http://schemas.microsoft.com/office/2006/metadata/properties"/>
    <ds:schemaRef ds:uri="http://schemas.microsoft.com/office/infopath/2007/PartnerControls"/>
    <ds:schemaRef ds:uri="41c8fe4a-718e-482a-bfdc-b5882233a073"/>
    <ds:schemaRef ds:uri="250146f2-aedb-4693-b1ce-3d2663b007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NOTORIETÀ</vt:lpstr>
    </vt:vector>
  </TitlesOfParts>
  <Company>RFI S.p.A.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D' Egidio Mario</dc:creator>
  <cp:keywords/>
  <cp:lastModifiedBy>VALENTE SIMONE</cp:lastModifiedBy>
  <cp:revision>6</cp:revision>
  <cp:lastPrinted>2023-11-24T14:46:00Z</cp:lastPrinted>
  <dcterms:created xsi:type="dcterms:W3CDTF">2024-09-30T09:45:00Z</dcterms:created>
  <dcterms:modified xsi:type="dcterms:W3CDTF">2024-10-30T14:41:00Z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2021-12-23T11:55:48Z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b8179f44-24b6-490a-b0a4-53ec5cda7a54</vt:lpwstr>
  </property>
  <property fmtid="{D5CDD505-2E9C-101B-9397-08002B2CF9AE}" pid="8" name="MSIP_Label_eb610926-b11d-4bd1-8654-6c75deb69a31_ContentBits">
    <vt:lpwstr>0</vt:lpwstr>
  </property>
  <property fmtid="{D5CDD505-2E9C-101B-9397-08002B2CF9AE}" pid="9" name="ContentTypeId">
    <vt:lpwstr>0x010100005912ACF7ECF645871D418ED857A403</vt:lpwstr>
  </property>
  <property fmtid="{D5CDD505-2E9C-101B-9397-08002B2CF9AE}" pid="10" name="_dlc_DocIdItemGuid">
    <vt:lpwstr>47426ad9-3dfd-4c8c-bea2-fa3ca7e879a3</vt:lpwstr>
  </property>
  <property fmtid="{D5CDD505-2E9C-101B-9397-08002B2CF9AE}" pid="11" name="MediaServiceImageTags">
    <vt:lpwstr/>
  </property>
</Properties>
</file>